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124" w14:textId="77777777" w:rsidR="00515996" w:rsidRDefault="00515996" w:rsidP="00515996">
      <w:pPr>
        <w:pStyle w:val="Default"/>
      </w:pPr>
    </w:p>
    <w:p w14:paraId="62E5794A" w14:textId="77777777" w:rsidR="00515996" w:rsidRDefault="00515996" w:rsidP="00515996">
      <w:pPr>
        <w:pStyle w:val="Default"/>
      </w:pPr>
      <w:r>
        <w:t xml:space="preserve"> </w:t>
      </w:r>
    </w:p>
    <w:p w14:paraId="186AE56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Matr.nr.: Indsæt matr.nre.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Anmelder: </w:t>
      </w:r>
      <w:r>
        <w:rPr>
          <w:sz w:val="19"/>
          <w:szCs w:val="19"/>
        </w:rPr>
        <w:tab/>
        <w:t xml:space="preserve">Anmelders navn </w:t>
      </w:r>
    </w:p>
    <w:p w14:paraId="57F03C65" w14:textId="77777777" w:rsidR="00515996" w:rsidRDefault="00515996" w:rsidP="00515996">
      <w:pPr>
        <w:pStyle w:val="Default"/>
        <w:ind w:left="5216" w:firstLine="1304"/>
        <w:rPr>
          <w:sz w:val="19"/>
          <w:szCs w:val="19"/>
        </w:rPr>
      </w:pPr>
      <w:r>
        <w:rPr>
          <w:sz w:val="19"/>
          <w:szCs w:val="19"/>
        </w:rPr>
        <w:t xml:space="preserve">Anmelders adresse </w:t>
      </w:r>
    </w:p>
    <w:p w14:paraId="3649D891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A05FF6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Ejerlavsbetegnelse: </w:t>
      </w:r>
    </w:p>
    <w:p w14:paraId="6323EC41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42B71A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Beliggende: ved Indsæt vejens navn(e) </w:t>
      </w:r>
    </w:p>
    <w:p w14:paraId="41B3C6B2" w14:textId="77777777" w:rsidR="00515996" w:rsidRDefault="00515996" w:rsidP="00515996">
      <w:pPr>
        <w:pStyle w:val="Default"/>
        <w:rPr>
          <w:sz w:val="19"/>
          <w:szCs w:val="19"/>
        </w:rPr>
      </w:pPr>
    </w:p>
    <w:p w14:paraId="28DA68F7" w14:textId="77777777" w:rsidR="00515996" w:rsidRDefault="00515996" w:rsidP="00515996">
      <w:pPr>
        <w:pStyle w:val="Default"/>
        <w:rPr>
          <w:sz w:val="19"/>
          <w:szCs w:val="19"/>
        </w:rPr>
      </w:pPr>
    </w:p>
    <w:p w14:paraId="5DF99E73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C408FFF" w14:textId="77777777" w:rsidR="00515996" w:rsidRDefault="00515996" w:rsidP="005159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Vedtægter for Indsæt navn vejl</w:t>
      </w:r>
      <w:r w:rsidR="00812346">
        <w:rPr>
          <w:b/>
          <w:bCs/>
          <w:sz w:val="28"/>
          <w:szCs w:val="28"/>
        </w:rPr>
        <w:t>av</w:t>
      </w:r>
      <w:r>
        <w:rPr>
          <w:b/>
          <w:bCs/>
          <w:sz w:val="28"/>
          <w:szCs w:val="28"/>
        </w:rPr>
        <w:t>.</w:t>
      </w:r>
    </w:p>
    <w:p w14:paraId="63E10AE4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4B6BC430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00524CD8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</w:t>
      </w:r>
    </w:p>
    <w:p w14:paraId="705AA10E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Navn og hjemsted.</w:t>
      </w:r>
    </w:p>
    <w:p w14:paraId="5FE184D4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</w:p>
    <w:p w14:paraId="69B1B31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>ets navn er: Indsæt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navn </w:t>
      </w:r>
    </w:p>
    <w:p w14:paraId="612FB59E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E5766C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 xml:space="preserve">ets hjemsted er: kommunens navn </w:t>
      </w:r>
    </w:p>
    <w:p w14:paraId="7A0FE910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F6D114F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>ets adresse er den til enhver tid siddende formands bopæl på vejnavn, bynavn.</w:t>
      </w:r>
    </w:p>
    <w:p w14:paraId="263DDF5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2EADC5B4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Adressen meldes løbende til kommunens navn.</w:t>
      </w:r>
    </w:p>
    <w:p w14:paraId="5B864D9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A5BE42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24CE338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2</w:t>
      </w:r>
    </w:p>
    <w:p w14:paraId="1AB5AB85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Formål.</w:t>
      </w:r>
    </w:p>
    <w:p w14:paraId="4681CE6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</w:t>
      </w:r>
      <w:r w:rsidR="00812346">
        <w:rPr>
          <w:sz w:val="19"/>
          <w:szCs w:val="19"/>
        </w:rPr>
        <w:t>av</w:t>
      </w:r>
      <w:r>
        <w:rPr>
          <w:sz w:val="19"/>
          <w:szCs w:val="19"/>
        </w:rPr>
        <w:t>ets formål er at vedligeholde Indsæt vejens navn(e), så den altid fremtræder i en vedligeholdt stand.</w:t>
      </w:r>
    </w:p>
    <w:p w14:paraId="7CD925E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18F135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Ved beskrivelse af vejen, i vejens fulde bredde inklusive fortovsarealer. </w:t>
      </w:r>
    </w:p>
    <w:p w14:paraId="58E69C8B" w14:textId="77777777" w:rsidR="00515996" w:rsidRDefault="00515996" w:rsidP="00515996">
      <w:pPr>
        <w:pStyle w:val="Default"/>
        <w:rPr>
          <w:sz w:val="19"/>
          <w:szCs w:val="19"/>
        </w:rPr>
      </w:pPr>
    </w:p>
    <w:p w14:paraId="22105E7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Arbejder i og på vejen i forbindelse med etablering og eller vedligeholdelse af forsyningsledninger m.v. samt reetablering af vejen efter sådanne arbejder 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 økonomisk uvedkommende. </w:t>
      </w:r>
    </w:p>
    <w:p w14:paraId="69047FCD" w14:textId="77777777" w:rsidR="00515996" w:rsidRDefault="00515996" w:rsidP="00515996">
      <w:pPr>
        <w:pStyle w:val="Default"/>
        <w:rPr>
          <w:sz w:val="19"/>
          <w:szCs w:val="19"/>
        </w:rPr>
      </w:pPr>
    </w:p>
    <w:p w14:paraId="6CA7B86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Snerydning, - saltning, - hækkeklipning - og fjernelse af vildtgroende græs og ukrudt påhviler den enkelte grundejer. </w:t>
      </w:r>
    </w:p>
    <w:p w14:paraId="79596A6E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654EE47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3</w:t>
      </w:r>
    </w:p>
    <w:p w14:paraId="3345FE6C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Medlemskab.</w:t>
      </w:r>
    </w:p>
    <w:p w14:paraId="1F3E4CFA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Medlemmerne er forpligtet til at overholde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vedtægter og leve op til målsætningen. </w:t>
      </w:r>
    </w:p>
    <w:p w14:paraId="341BE132" w14:textId="77777777" w:rsidR="00515996" w:rsidRDefault="00515996" w:rsidP="00515996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§4</w:t>
      </w:r>
    </w:p>
    <w:p w14:paraId="2C9B14DB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Medlemsydelser. </w:t>
      </w:r>
    </w:p>
    <w:p w14:paraId="547BD94B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2E4BF3E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fremlægger på generalforsamlingen forslag til budget for følgende år. </w:t>
      </w:r>
    </w:p>
    <w:p w14:paraId="32D7CC37" w14:textId="77777777" w:rsidR="00515996" w:rsidRDefault="00515996" w:rsidP="00515996">
      <w:pPr>
        <w:pStyle w:val="Default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Når budgettet er godkendt fordeles budgettets omkostninger mellem medlemmerne i forholdet </w:t>
      </w:r>
      <w:r>
        <w:rPr>
          <w:i/>
          <w:iCs/>
          <w:sz w:val="19"/>
          <w:szCs w:val="19"/>
        </w:rPr>
        <w:t xml:space="preserve">Eksempel: 6 andele til matr.nr. xx og 1 andel til øvrige matr.nr. </w:t>
      </w:r>
    </w:p>
    <w:p w14:paraId="1BC22CC7" w14:textId="77777777" w:rsidR="00E76A5F" w:rsidRDefault="00E76A5F" w:rsidP="00515996">
      <w:pPr>
        <w:pStyle w:val="Default"/>
        <w:rPr>
          <w:i/>
          <w:iCs/>
          <w:sz w:val="19"/>
          <w:szCs w:val="19"/>
        </w:rPr>
      </w:pPr>
    </w:p>
    <w:p w14:paraId="033C9D1F" w14:textId="77777777" w:rsidR="00515996" w:rsidRDefault="00515996" w:rsidP="00515996">
      <w:pPr>
        <w:pStyle w:val="Default"/>
        <w:rPr>
          <w:i/>
          <w:iCs/>
          <w:sz w:val="19"/>
          <w:szCs w:val="19"/>
        </w:rPr>
      </w:pPr>
    </w:p>
    <w:p w14:paraId="47646509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§ 5</w:t>
      </w:r>
    </w:p>
    <w:p w14:paraId="7184DBA4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Generalforsamling.</w:t>
      </w:r>
    </w:p>
    <w:p w14:paraId="10EB1D77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26D60D83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Generalforsamling 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højeste myndighed i alle anliggender. </w:t>
      </w:r>
    </w:p>
    <w:p w14:paraId="7CD125A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E9EEB1B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Ordinær generalforsamling afholdes en gang årligt i tiden 1. april – 31. maj. </w:t>
      </w:r>
    </w:p>
    <w:p w14:paraId="31AE70DB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C2C59C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Ekstraordinær generalforsamling kan indkaldes af bestyrelsen efter behov og skal indkaldes, når mindst ¼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medlemmer skriftligt fremsender krav herom med angivelse af konkret forhandlingsemne overfor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formand. I sidstnævnte tilfælde skal generalforsamlingen afholdes senest 4 uger efter modtagelsen af begæring herom. </w:t>
      </w:r>
    </w:p>
    <w:p w14:paraId="1C7BEC93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92F845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Forslag fra medlemmerne må, for at komme til behandling på den ordinære generalforsamling, være indgivet til bestyrelsen senest den 1. marts. </w:t>
      </w:r>
    </w:p>
    <w:p w14:paraId="0EF5D023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73E74D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Enhver generalforsamling indkaldes af bestyrelsen ved brev direkte til medlemmerne med et varsel på mindst 14 dage. </w:t>
      </w:r>
    </w:p>
    <w:p w14:paraId="0215BA7F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6A051D0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Indkaldelsen skal angive dagsorden for generalforsamlingen samt oplysninger om indholdet af indkomne forslag der skal behandles af generalforsamlingen. </w:t>
      </w:r>
    </w:p>
    <w:p w14:paraId="1F6F4A7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B88A70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Med indkaldelse til den ordinære generalforsamling, skal følge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regnskab for det sidst afsluttede regnskabsår. </w:t>
      </w:r>
    </w:p>
    <w:p w14:paraId="147C6B52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42DEFFA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Generalforsamlingen vælger en dirigent, der afgør om generalforsamlingen er lovlig, leder generalforsamlingen og afgør alle spørgsmål vedrørende sagernes behandlingsmåde, stemmeafgivning og dennes resultater. Dirigenten må ikke være medlem af bestyrelsen. </w:t>
      </w:r>
    </w:p>
    <w:p w14:paraId="715BEC5C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E877B82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Kun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 er stemmeberettigede og kun med 1 stemme pr. medlem. </w:t>
      </w:r>
    </w:p>
    <w:p w14:paraId="5E9A0E41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21C055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Der kan afgives stemme ved fuldmagt, dog kan ingen stemme for flere end 5 medlemmer. </w:t>
      </w:r>
    </w:p>
    <w:p w14:paraId="44DC6C39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309D66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Enhver stemmeberettiget kan forlange skriftlig afstemning med hensyn til foreliggende forhandlingsemner. </w:t>
      </w:r>
    </w:p>
    <w:p w14:paraId="7F1331F6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E709764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På en generalforsamling kan beslutningen kun tages om de forslag, der har været optaget på dagsordenen og ændringsforslag hertil, medmindre samtlige medlemmer er repræsenteret og enstemmigt træffer en anden beslutning. </w:t>
      </w:r>
    </w:p>
    <w:p w14:paraId="606C95E4" w14:textId="77777777" w:rsidR="00E76A5F" w:rsidRDefault="00E76A5F" w:rsidP="00515996">
      <w:pPr>
        <w:pStyle w:val="Default"/>
        <w:rPr>
          <w:sz w:val="19"/>
          <w:szCs w:val="19"/>
        </w:rPr>
      </w:pPr>
    </w:p>
    <w:p w14:paraId="40BF3F5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De på generalforsamlingen behandlede anliggende afgøres ved simpel stemmeflertal, jævnfør dog §§ 10 og 11.</w:t>
      </w:r>
    </w:p>
    <w:p w14:paraId="03EED670" w14:textId="77777777" w:rsidR="00515996" w:rsidRDefault="00515996" w:rsidP="00E76A5F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6</w:t>
      </w:r>
    </w:p>
    <w:p w14:paraId="7CA53FA1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Den ordinære generalforsamling.</w:t>
      </w:r>
    </w:p>
    <w:p w14:paraId="6A87057D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58EA6BF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Dagsorden for den ordinære generalforsamling skal mindst omfatte følgende punkter: </w:t>
      </w:r>
    </w:p>
    <w:p w14:paraId="343BED1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7A0384D0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1. Valg af dirigent. </w:t>
      </w:r>
    </w:p>
    <w:p w14:paraId="740B0A42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>2. Bestyrelsens beretning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virksomhed i det forløbne regnskabsår. </w:t>
      </w:r>
    </w:p>
    <w:p w14:paraId="669578FD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3. Fremlæggelse af årsregnskab til godkendelse. </w:t>
      </w:r>
    </w:p>
    <w:p w14:paraId="0F4F7B39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4. Fremlæggelse af budget for næste regnskabsår til godkendelse, herunder fastsættelse af medlemskontingent. </w:t>
      </w:r>
    </w:p>
    <w:p w14:paraId="7736F01A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5. Valg af 2 medlemmer til bestyrelsen. </w:t>
      </w:r>
    </w:p>
    <w:p w14:paraId="11A610B5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6. Valg af suppleanter til bestyrelsen. </w:t>
      </w:r>
    </w:p>
    <w:p w14:paraId="2ADB9B97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7. Valg af 2 revisorer. </w:t>
      </w:r>
    </w:p>
    <w:p w14:paraId="45ECAD4C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8. Eventuelt. </w:t>
      </w:r>
    </w:p>
    <w:p w14:paraId="23C1145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1368F1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Bestyrelsesmedlemmerne vælges for 2 år og revisorer for 1 år ad gangen. Genvalg kan finde sted. </w:t>
      </w:r>
    </w:p>
    <w:p w14:paraId="651B7F3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AECBE2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Afgår et bestyrelsesmedlem i utide, indtræder suppleanten. </w:t>
      </w:r>
    </w:p>
    <w:p w14:paraId="17485941" w14:textId="77777777" w:rsidR="00E76A5F" w:rsidRDefault="00E76A5F" w:rsidP="00515996">
      <w:pPr>
        <w:pStyle w:val="Default"/>
        <w:rPr>
          <w:sz w:val="19"/>
          <w:szCs w:val="19"/>
        </w:rPr>
      </w:pPr>
    </w:p>
    <w:p w14:paraId="4D94E02A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Over det på generalforsamling, passerede føres en beretning i en dertil autoriseret protokol der underskrives af dirigenten og referenten.</w:t>
      </w:r>
    </w:p>
    <w:p w14:paraId="6368850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BC401E2" w14:textId="77777777" w:rsidR="00E76A5F" w:rsidRPr="00E76A5F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§ 7</w:t>
      </w:r>
    </w:p>
    <w:p w14:paraId="6989189C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Bestyrelsen.</w:t>
      </w:r>
    </w:p>
    <w:p w14:paraId="4B820CE3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57352FB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består af 5 medlemmer, der vælges på generalforsamling. </w:t>
      </w:r>
    </w:p>
    <w:p w14:paraId="2E75463E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4149788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konstituerer sig selv, umiddelbart efter generalforsamlingen, med formand, sekretær og kasserer, eventuelt tillige med en næstformand. </w:t>
      </w:r>
    </w:p>
    <w:p w14:paraId="0506228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67AB5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Bestyrelsen varetager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tarv udadtil og indadtil. Det påhviler herunder bestyrelsen af føre tilsyn med de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bestilte arbejder, samt reetablering efter arbejde i henhold til § 2 stk. 3. </w:t>
      </w:r>
    </w:p>
    <w:p w14:paraId="3F255D6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77D4416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fastsætter selv sin forretningsorden. Bestyrelsesmøder afholdes, når formanden finder det fornødent, eller når 2 bestyrelsesmedlemmer kræver det. Indkaldelse finder sted skriftlig med angivelse af dagsorden. Over det, på bestyrelsesmøderne, passerede føres en protokol, der underskrives af samtlige tilstedeværende medlemmer. </w:t>
      </w:r>
    </w:p>
    <w:p w14:paraId="3BA9C9A6" w14:textId="77777777" w:rsidR="00E76A5F" w:rsidRDefault="00E76A5F" w:rsidP="00515996">
      <w:pPr>
        <w:pStyle w:val="Default"/>
        <w:rPr>
          <w:sz w:val="19"/>
          <w:szCs w:val="19"/>
        </w:rPr>
      </w:pPr>
    </w:p>
    <w:p w14:paraId="7BA9ADFB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Bestyrelsen træffer beslutning ved simpelt stemmeflertal og man er kun beslutningsdygtig, når mindst 3 bestyrelsesmedlemmer er til stede. Ved stemmelighed er formandens eller den fungerende formands stemme udslagsgivende. På bestyrelsesmøder kan der ikke stemmes ved fuldmagt.</w:t>
      </w:r>
    </w:p>
    <w:p w14:paraId="37847DB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0D8390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Bestyrelsesarbejdet udføres ulønnet, medmindre der på en ordinær generalforsamling er truffet anden bestemmelse. </w:t>
      </w:r>
    </w:p>
    <w:p w14:paraId="321100C3" w14:textId="77777777" w:rsidR="00515996" w:rsidRDefault="00515996" w:rsidP="00E76A5F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8</w:t>
      </w:r>
    </w:p>
    <w:p w14:paraId="5157014B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Tegning og hæftelse.</w:t>
      </w:r>
    </w:p>
    <w:p w14:paraId="11D98CE4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61FEB6D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 forpligtes udadtil ved underskrift af formanden og et bestyrelsesmedlem i forening. </w:t>
      </w:r>
    </w:p>
    <w:p w14:paraId="03B9D9F6" w14:textId="77777777" w:rsidR="00F236BB" w:rsidRDefault="00F236BB" w:rsidP="00515996">
      <w:pPr>
        <w:pStyle w:val="Default"/>
        <w:rPr>
          <w:sz w:val="19"/>
          <w:szCs w:val="19"/>
        </w:rPr>
      </w:pPr>
    </w:p>
    <w:p w14:paraId="0BEB6326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Der påhviler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medlemmer solidarisk hæftelse for de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påhvilende forpligtelser. </w:t>
      </w:r>
    </w:p>
    <w:p w14:paraId="604765CB" w14:textId="77777777" w:rsidR="00F236BB" w:rsidRDefault="00F236BB" w:rsidP="00515996">
      <w:pPr>
        <w:pStyle w:val="Default"/>
        <w:rPr>
          <w:sz w:val="19"/>
          <w:szCs w:val="19"/>
        </w:rPr>
      </w:pPr>
    </w:p>
    <w:p w14:paraId="2E191768" w14:textId="77777777" w:rsidR="00F236BB" w:rsidRDefault="00F236BB" w:rsidP="00515996">
      <w:pPr>
        <w:pStyle w:val="Default"/>
        <w:rPr>
          <w:sz w:val="19"/>
          <w:szCs w:val="19"/>
        </w:rPr>
      </w:pPr>
    </w:p>
    <w:p w14:paraId="13A3B186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9</w:t>
      </w:r>
    </w:p>
    <w:p w14:paraId="09DE12C3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Regnskab.</w:t>
      </w:r>
    </w:p>
    <w:p w14:paraId="27827558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52DC74C7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regnskab - og kontingent år følger kalenderåret. </w:t>
      </w:r>
    </w:p>
    <w:p w14:paraId="6E78DEE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E0BC08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Regnskabet skal før den ordinære generalforsamling være revideret af 2 revisorer, der ikke behøver af være medlemmer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et. </w:t>
      </w:r>
    </w:p>
    <w:p w14:paraId="13E68E1C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EE6741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Kassereren fører en kassebog over samtlige indtægter og udgifter og udarbejder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årsregnskab.</w:t>
      </w:r>
    </w:p>
    <w:p w14:paraId="3A000E0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2F276941" w14:textId="77777777" w:rsidR="00F236BB" w:rsidRDefault="00F236BB" w:rsidP="00515996">
      <w:pPr>
        <w:pStyle w:val="Default"/>
        <w:rPr>
          <w:sz w:val="19"/>
          <w:szCs w:val="19"/>
        </w:rPr>
      </w:pPr>
    </w:p>
    <w:p w14:paraId="15FDB15E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10</w:t>
      </w:r>
    </w:p>
    <w:p w14:paraId="408A12F4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Vedtægtsændringer.</w:t>
      </w:r>
    </w:p>
    <w:p w14:paraId="0C05F023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5ADA2BDB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Forslag til ændringer af nærværende vedtægter kræver, at mindst 2/3 af de stemmeberettigede er repræsenteret på generalforsamlingen og at forslaget vedtages med mindst 2/3 af de afgivne stemmer. Blanke stemmer regnes som ikke afgivne stemmer. Er en sådan beslutning truffet uden af 2/3 af de stemmeberettigede er tilstede på den pågældende generalforsamling, indkalder bestyrelsen inden 14 dage en ny ekstraordinær generalforsamling, på hvilken forslaget kan vedtages med simpelt stemmeflertal. </w:t>
      </w:r>
    </w:p>
    <w:p w14:paraId="7ED152C9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F61EE3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Fuldmagt til at møde på den første generalforsamling skal, for så vidt de ikke udtrykkeligt måtte være tilbagekaldt, anses for gyldige også med hensyn til den anden generalforsamling. </w:t>
      </w:r>
    </w:p>
    <w:p w14:paraId="2AFD98D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5DDE360B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0CC2315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11</w:t>
      </w:r>
    </w:p>
    <w:p w14:paraId="226AA35D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Opløsning.</w:t>
      </w:r>
    </w:p>
    <w:p w14:paraId="7009EC3E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47B8EEF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Beslutning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kan kun træffes på en generalforsamling, såfremt 9/10 af de stemmeberettigede vedtager det. Til vedtagelse af et forslag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finder reglerne i § 10 anvendelse, idet dog 2/3 erstattes af 9/10.</w:t>
      </w:r>
    </w:p>
    <w:p w14:paraId="1CB4A86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9ACC75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Ved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deles lavets formue lige mellem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medlemmer, medmindre anden beslutning træffes efter samme regler i denne §’s stk. 1. </w:t>
      </w:r>
    </w:p>
    <w:p w14:paraId="546730B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5C592F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Vedtaget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medlemmer. </w:t>
      </w:r>
    </w:p>
    <w:p w14:paraId="57A49C98" w14:textId="77777777" w:rsidR="00F236BB" w:rsidRDefault="00F236BB" w:rsidP="00F236BB">
      <w:pPr>
        <w:pStyle w:val="Default"/>
        <w:rPr>
          <w:sz w:val="19"/>
          <w:szCs w:val="19"/>
        </w:rPr>
      </w:pPr>
    </w:p>
    <w:p w14:paraId="6118654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FF18058" w14:textId="77777777" w:rsidR="00F236BB" w:rsidRDefault="00F236BB" w:rsidP="00F236BB">
      <w:pPr>
        <w:pStyle w:val="Default"/>
        <w:rPr>
          <w:sz w:val="19"/>
          <w:szCs w:val="19"/>
        </w:rPr>
      </w:pPr>
    </w:p>
    <w:p w14:paraId="6ED5BB55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880A66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A7BFD3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_____________________________________, den _____________________________________ </w:t>
      </w:r>
    </w:p>
    <w:p w14:paraId="21AD9A8B" w14:textId="77777777" w:rsidR="00F236BB" w:rsidRDefault="00F236BB" w:rsidP="00F236BB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12</w:t>
      </w:r>
    </w:p>
    <w:p w14:paraId="1C0E9A7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7499F0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Nærværende vedtægter begæres tinglyst servitutstiftende på de ejendomme der støder op til Indsæt vejens navn(e), jævnfør § 2 andet afsnit og i henhold til vedlagte matrikelkorts angivelse af vejens beliggenhed. </w:t>
      </w:r>
    </w:p>
    <w:p w14:paraId="5E65AAE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D5B1D8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Panteretten respekterer de på nedennævnte ejendomme hvilende servitutter og byrder, samt eventuel pantegæld på tinglysningstidspunktet. </w:t>
      </w:r>
    </w:p>
    <w:p w14:paraId="2B891000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43793F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Påtaleretten tilkommer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et. </w:t>
      </w:r>
    </w:p>
    <w:p w14:paraId="2334148B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004D99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751D0997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605D07A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581BC471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C4C011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4AD2814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8B599C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9D8D76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ECC9D8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1AC326D9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BB6032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20A41BC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52CB747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6240EAA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F75E8B2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196CD613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F5D4F78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9BEB41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410B0BF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6F59850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85117C3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A0972ED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178AB4D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3F4814D6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B543E31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79E2BF9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ADC928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4AEEA90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0D8274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3F6864B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2EC1BEB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56F7C7A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AB273B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Til vitterlighed om underskriftens ægthed, daterings rigtighed og underskriverens myndighed: </w:t>
      </w:r>
    </w:p>
    <w:p w14:paraId="2B0DC923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AEA0A3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Navn: …………………………………………………………….…. Navn: ………………………………….……………………………. </w:t>
      </w:r>
    </w:p>
    <w:p w14:paraId="0F9703A1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F72DF9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Stilling: ……………………………………………………….……. Stilling: ……………………………….……………………………. </w:t>
      </w:r>
    </w:p>
    <w:p w14:paraId="64F7EB0F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601846E" w14:textId="77777777" w:rsidR="00745503" w:rsidRPr="00986598" w:rsidRDefault="00F236BB" w:rsidP="00986598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Bopæl: ………………………………………………………….…… Bopæl: ……………………………….………………………………</w:t>
      </w:r>
    </w:p>
    <w:sectPr w:rsidR="00745503" w:rsidRPr="009865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96"/>
    <w:rsid w:val="004752B8"/>
    <w:rsid w:val="00515996"/>
    <w:rsid w:val="005E65F4"/>
    <w:rsid w:val="005F63EC"/>
    <w:rsid w:val="00745503"/>
    <w:rsid w:val="00812346"/>
    <w:rsid w:val="00986598"/>
    <w:rsid w:val="00AD7A09"/>
    <w:rsid w:val="00D33F01"/>
    <w:rsid w:val="00E76A5F"/>
    <w:rsid w:val="00F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25E5"/>
  <w15:chartTrackingRefBased/>
  <w15:docId w15:val="{DB2ADABA-299D-4699-882F-77A3090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159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36419FC10374A9E0E30B9656E6E83" ma:contentTypeVersion="2" ma:contentTypeDescription="Opret et nyt dokument." ma:contentTypeScope="" ma:versionID="9ffd8d863625d38d93830a101066a222">
  <xsd:schema xmlns:xsd="http://www.w3.org/2001/XMLSchema" xmlns:xs="http://www.w3.org/2001/XMLSchema" xmlns:p="http://schemas.microsoft.com/office/2006/metadata/properties" xmlns:ns2="92c812fe-82b7-435d-a1e8-5dd80e83c6fa" targetNamespace="http://schemas.microsoft.com/office/2006/metadata/properties" ma:root="true" ma:fieldsID="cd780a6d8f2f89357c5874eac1e29415" ns2:_="">
    <xsd:import namespace="92c812fe-82b7-435d-a1e8-5dd80e83c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12fe-82b7-435d-a1e8-5dd80e83c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CDB2C-903A-4DEC-AA91-40117B915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C2697-219B-455B-86B6-D225CBF51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82779-8979-4886-8305-622B505DF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812fe-82b7-435d-a1e8-5dd80e83c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Johanne Birnbaum</dc:creator>
  <cp:keywords/>
  <dc:description/>
  <cp:lastModifiedBy>Lise Lundsager</cp:lastModifiedBy>
  <cp:revision>2</cp:revision>
  <dcterms:created xsi:type="dcterms:W3CDTF">2023-03-06T09:37:00Z</dcterms:created>
  <dcterms:modified xsi:type="dcterms:W3CDTF">2023-03-06T09:37:00Z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0x010100BF536419FC10374A9E0E30B9656E6E83</vt:lpwstr>
  </property>
</Properties>
</file>